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9B4F7" w14:textId="332C84CD" w:rsidR="00BE29C7" w:rsidRDefault="00FF1299">
      <w:r>
        <w:rPr>
          <w:noProof/>
        </w:rPr>
        <w:drawing>
          <wp:inline distT="0" distB="0" distL="0" distR="0" wp14:anchorId="523A6481" wp14:editId="26E93123">
            <wp:extent cx="5731510" cy="81019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9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299"/>
    <w:rsid w:val="00BE29C7"/>
    <w:rsid w:val="00FF1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1A3BE"/>
  <w15:chartTrackingRefBased/>
  <w15:docId w15:val="{5042E167-022E-4287-A525-868671B9A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Kieran Delaney</dc:creator>
  <cp:keywords/>
  <dc:description/>
  <cp:lastModifiedBy>Kieran Delaney</cp:lastModifiedBy>
  <cp:revision>1</cp:revision>
  <dcterms:created xsi:type="dcterms:W3CDTF">2020-07-15T08:59:00Z</dcterms:created>
  <dcterms:modified xsi:type="dcterms:W3CDTF">2020-07-15T09:00:00Z</dcterms:modified>
</cp:coreProperties>
</file>